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059B" w14:textId="77777777" w:rsidR="00210FAE" w:rsidRPr="00AD4709" w:rsidRDefault="00210FAE" w:rsidP="00210FAE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 xml:space="preserve">FORMULAR DE ÎNSCRIERE: EXCELLENCE IN </w:t>
      </w:r>
      <w:r>
        <w:rPr>
          <w:b/>
          <w:bCs/>
          <w:lang w:val="ro-RO"/>
        </w:rPr>
        <w:t>W</w:t>
      </w:r>
      <w:r w:rsidRPr="00AD4709">
        <w:rPr>
          <w:b/>
          <w:bCs/>
          <w:lang w:val="ro-RO"/>
        </w:rPr>
        <w:t xml:space="preserve">ATER </w:t>
      </w:r>
      <w:r>
        <w:rPr>
          <w:b/>
          <w:bCs/>
          <w:lang w:val="ro-RO"/>
        </w:rPr>
        <w:t>C</w:t>
      </w:r>
      <w:r w:rsidRPr="00AD4709">
        <w:rPr>
          <w:b/>
          <w:bCs/>
          <w:lang w:val="ro-RO"/>
        </w:rPr>
        <w:t xml:space="preserve">ONSUMPTION </w:t>
      </w:r>
      <w:r>
        <w:rPr>
          <w:b/>
          <w:bCs/>
          <w:lang w:val="ro-RO"/>
        </w:rPr>
        <w:t>M</w:t>
      </w:r>
      <w:r w:rsidRPr="00AD4709">
        <w:rPr>
          <w:b/>
          <w:bCs/>
          <w:lang w:val="ro-RO"/>
        </w:rPr>
        <w:t>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210FAE" w:rsidRPr="00A64C6B" w14:paraId="3953960C" w14:textId="77777777" w:rsidTr="00EE10F8">
        <w:tc>
          <w:tcPr>
            <w:tcW w:w="4585" w:type="dxa"/>
          </w:tcPr>
          <w:p w14:paraId="3A85D736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3B9E0C88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210FAE" w:rsidRPr="00A64C6B" w14:paraId="3DBA3217" w14:textId="77777777" w:rsidTr="00EE10F8">
        <w:tc>
          <w:tcPr>
            <w:tcW w:w="9350" w:type="dxa"/>
            <w:gridSpan w:val="2"/>
          </w:tcPr>
          <w:p w14:paraId="56B01FA0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210FAE" w:rsidRPr="00A64C6B" w14:paraId="464EFAED" w14:textId="77777777" w:rsidTr="00EE10F8">
        <w:tc>
          <w:tcPr>
            <w:tcW w:w="4585" w:type="dxa"/>
          </w:tcPr>
          <w:p w14:paraId="2B206497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14BFAC3B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83F0FD4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1BAF9095" w14:textId="77777777" w:rsidTr="00EE10F8">
        <w:tc>
          <w:tcPr>
            <w:tcW w:w="4585" w:type="dxa"/>
          </w:tcPr>
          <w:p w14:paraId="5EFD37CD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3352AE48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5F4CED6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77EE192A" w14:textId="77777777" w:rsidTr="00EE10F8">
        <w:tc>
          <w:tcPr>
            <w:tcW w:w="4585" w:type="dxa"/>
          </w:tcPr>
          <w:p w14:paraId="394A5761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7407075E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CB286E7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2731ADDF" w14:textId="77777777" w:rsidTr="00EE10F8">
        <w:tc>
          <w:tcPr>
            <w:tcW w:w="4585" w:type="dxa"/>
          </w:tcPr>
          <w:p w14:paraId="04486AE1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6938EEB6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82AA611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6250E5B4" w14:textId="77777777" w:rsidTr="00EE10F8">
        <w:tc>
          <w:tcPr>
            <w:tcW w:w="4585" w:type="dxa"/>
          </w:tcPr>
          <w:p w14:paraId="37E819BB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5E2FECFB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FA32F0D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4B1F0FB8" w14:textId="77777777" w:rsidTr="00EE10F8">
        <w:tc>
          <w:tcPr>
            <w:tcW w:w="4585" w:type="dxa"/>
          </w:tcPr>
          <w:p w14:paraId="54891E74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2B622FD8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0D233ED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4802DDBD" w14:textId="77777777" w:rsidTr="00EE10F8">
        <w:tc>
          <w:tcPr>
            <w:tcW w:w="4585" w:type="dxa"/>
          </w:tcPr>
          <w:p w14:paraId="01AAF32B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163F6CA0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A36EBDB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23107E20" w14:textId="77777777" w:rsidTr="00EE10F8">
        <w:tc>
          <w:tcPr>
            <w:tcW w:w="9350" w:type="dxa"/>
            <w:gridSpan w:val="2"/>
          </w:tcPr>
          <w:p w14:paraId="310189CE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210FAE" w:rsidRPr="00A64C6B" w14:paraId="4F409026" w14:textId="77777777" w:rsidTr="00EE10F8">
        <w:tc>
          <w:tcPr>
            <w:tcW w:w="4585" w:type="dxa"/>
          </w:tcPr>
          <w:p w14:paraId="4AC366BE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45496E0D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D0FB932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1BC908E3" w14:textId="77777777" w:rsidTr="00EE10F8">
        <w:tc>
          <w:tcPr>
            <w:tcW w:w="4585" w:type="dxa"/>
          </w:tcPr>
          <w:p w14:paraId="7AE6EB9A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07E95F12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EF0ED37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467243A1" w14:textId="77777777" w:rsidTr="00EE10F8">
        <w:trPr>
          <w:trHeight w:val="2290"/>
        </w:trPr>
        <w:tc>
          <w:tcPr>
            <w:tcW w:w="4585" w:type="dxa"/>
          </w:tcPr>
          <w:p w14:paraId="0A669EE5" w14:textId="77777777" w:rsidR="00210FAE" w:rsidRPr="00CA1F12" w:rsidRDefault="00210FAE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mărimea investiției, reducerea consumului de apă, dezvoltarea tehnologiilor sau proceselor care optimizează consumul de apă, gradul de reciclare și reutilizare a apei, impactul asupra mediului și resurselor, colaborarea cu alți subiecți relevanți pentru implementarea soluțiilor.</w:t>
            </w:r>
          </w:p>
        </w:tc>
        <w:tc>
          <w:tcPr>
            <w:tcW w:w="4765" w:type="dxa"/>
          </w:tcPr>
          <w:p w14:paraId="1DEA7409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1A4B124A" w14:textId="77777777" w:rsidTr="00EE10F8">
        <w:tc>
          <w:tcPr>
            <w:tcW w:w="9350" w:type="dxa"/>
            <w:gridSpan w:val="2"/>
          </w:tcPr>
          <w:p w14:paraId="28994078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210FAE" w:rsidRPr="00A64C6B" w14:paraId="043D21FA" w14:textId="77777777" w:rsidTr="00EE10F8">
        <w:tc>
          <w:tcPr>
            <w:tcW w:w="4585" w:type="dxa"/>
          </w:tcPr>
          <w:p w14:paraId="4D095A6D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7ADEF49D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65B3640" w14:textId="77777777" w:rsidR="00210FAE" w:rsidRPr="00A64C6B" w:rsidRDefault="00210FAE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210FAE" w:rsidRPr="00A64C6B" w14:paraId="43F3E277" w14:textId="77777777" w:rsidTr="00EE10F8">
        <w:tc>
          <w:tcPr>
            <w:tcW w:w="4585" w:type="dxa"/>
          </w:tcPr>
          <w:p w14:paraId="384D1670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00629D62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23C7225" w14:textId="77777777" w:rsidR="00210FAE" w:rsidRPr="00A64C6B" w:rsidRDefault="00210FAE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210FAE" w:rsidRPr="00A64C6B" w14:paraId="19DCE5BF" w14:textId="77777777" w:rsidTr="00EE10F8">
        <w:trPr>
          <w:trHeight w:val="509"/>
        </w:trPr>
        <w:tc>
          <w:tcPr>
            <w:tcW w:w="4585" w:type="dxa"/>
          </w:tcPr>
          <w:p w14:paraId="7E43BC1A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07943F97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D5826FF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5C336C0E" w14:textId="77777777" w:rsidTr="00EE10F8">
        <w:tc>
          <w:tcPr>
            <w:tcW w:w="9350" w:type="dxa"/>
            <w:gridSpan w:val="2"/>
          </w:tcPr>
          <w:p w14:paraId="4A669372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210FAE" w:rsidRPr="00A64C6B" w14:paraId="21E2DDE0" w14:textId="77777777" w:rsidTr="00EE10F8">
        <w:tc>
          <w:tcPr>
            <w:tcW w:w="4585" w:type="dxa"/>
          </w:tcPr>
          <w:p w14:paraId="3BC547A7" w14:textId="77777777" w:rsidR="00210FAE" w:rsidRPr="00A64C6B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1A5AA118" w14:textId="77777777" w:rsidR="00210FAE" w:rsidRPr="00A64C6B" w:rsidRDefault="00210FAE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210FAE" w:rsidRPr="00A64C6B" w14:paraId="59A698F4" w14:textId="77777777" w:rsidTr="00EE10F8">
        <w:tc>
          <w:tcPr>
            <w:tcW w:w="9350" w:type="dxa"/>
            <w:gridSpan w:val="2"/>
          </w:tcPr>
          <w:p w14:paraId="1766B125" w14:textId="77777777" w:rsidR="00210FAE" w:rsidRPr="00A64C6B" w:rsidRDefault="00210FAE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210FAE" w:rsidRPr="00A64C6B" w14:paraId="4FCA78C2" w14:textId="77777777" w:rsidTr="00EE10F8">
        <w:tc>
          <w:tcPr>
            <w:tcW w:w="4585" w:type="dxa"/>
          </w:tcPr>
          <w:p w14:paraId="6746B18A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1E15E05D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84D1279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  <w:tr w:rsidR="00210FAE" w:rsidRPr="00A64C6B" w14:paraId="7EAE3C09" w14:textId="77777777" w:rsidTr="00EE10F8">
        <w:tc>
          <w:tcPr>
            <w:tcW w:w="4585" w:type="dxa"/>
          </w:tcPr>
          <w:p w14:paraId="25878B49" w14:textId="77777777" w:rsidR="00210FAE" w:rsidRDefault="00210FAE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5BF73D12" w14:textId="77777777" w:rsidR="00210FAE" w:rsidRPr="00A64C6B" w:rsidRDefault="00210FAE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6EEB54E" w14:textId="77777777" w:rsidR="00210FAE" w:rsidRPr="00A64C6B" w:rsidRDefault="00210FAE" w:rsidP="00EE10F8">
            <w:pPr>
              <w:rPr>
                <w:lang w:val="ro-RO"/>
              </w:rPr>
            </w:pPr>
          </w:p>
        </w:tc>
      </w:tr>
    </w:tbl>
    <w:p w14:paraId="36E95F6E" w14:textId="77777777" w:rsidR="00210FAE" w:rsidRDefault="00210FAE"/>
    <w:sectPr w:rsidR="00210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AE"/>
    <w:rsid w:val="00210FAE"/>
    <w:rsid w:val="005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2BB6"/>
  <w15:chartTrackingRefBased/>
  <w15:docId w15:val="{F72F3A1F-CF98-4163-8E6E-9108032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F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2024-12-03T16:19:00Z</dcterms:created>
  <dcterms:modified xsi:type="dcterms:W3CDTF">2024-12-03T16:19:00Z</dcterms:modified>
</cp:coreProperties>
</file>